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E36EE" w14:textId="7E598AB1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</w:t>
      </w:r>
      <w:r w:rsidR="00191F29">
        <w:rPr>
          <w:rFonts w:cs="Arial"/>
          <w:b/>
          <w:sz w:val="24"/>
          <w:szCs w:val="24"/>
        </w:rPr>
        <w:t>8027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DB5D5DD" w14:textId="2D5F8084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Title:</w:t>
      </w:r>
      <w:r w:rsidRPr="00183190">
        <w:rPr>
          <w:rFonts w:ascii="Arial" w:hAnsi="Arial" w:cs="Arial"/>
          <w:b/>
          <w:sz w:val="22"/>
          <w:szCs w:val="22"/>
        </w:rPr>
        <w:tab/>
      </w:r>
      <w:r w:rsidR="00EC1FED" w:rsidRPr="0018319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bookmarkStart w:id="0" w:name="OLE_LINK59"/>
      <w:bookmarkStart w:id="1" w:name="OLE_LINK61"/>
      <w:bookmarkStart w:id="2" w:name="OLE_LINK60"/>
      <w:r w:rsidR="008613A5" w:rsidRPr="00183190">
        <w:rPr>
          <w:rFonts w:ascii="Arial" w:hAnsi="Arial" w:cs="Arial"/>
          <w:b/>
          <w:bCs/>
          <w:sz w:val="22"/>
          <w:szCs w:val="22"/>
        </w:rPr>
        <w:t>LS on OAM requirements for UE location verification</w:t>
      </w:r>
    </w:p>
    <w:p w14:paraId="03DA57EE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Release:</w:t>
      </w:r>
      <w:r w:rsidRPr="00183190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0"/>
    <w:bookmarkEnd w:id="1"/>
    <w:bookmarkEnd w:id="2"/>
    <w:p w14:paraId="6A6BF45D" w14:textId="099A04E4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Work Item:</w:t>
      </w:r>
      <w:r w:rsidRPr="00183190">
        <w:rPr>
          <w:rFonts w:ascii="Arial" w:hAnsi="Arial" w:cs="Arial"/>
          <w:b/>
          <w:bCs/>
          <w:sz w:val="22"/>
          <w:szCs w:val="22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</w:rPr>
        <w:t>NR_NTN_enh</w:t>
      </w:r>
    </w:p>
    <w:p w14:paraId="4A8A88BF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5F6E9AAA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83190">
        <w:rPr>
          <w:rFonts w:ascii="Arial" w:hAnsi="Arial" w:cs="Arial"/>
          <w:b/>
          <w:sz w:val="22"/>
          <w:szCs w:val="22"/>
          <w:lang w:val="fr-FR"/>
        </w:rPr>
        <w:t>Source:</w:t>
      </w:r>
      <w:r w:rsidRPr="00183190">
        <w:rPr>
          <w:rFonts w:ascii="Arial" w:hAnsi="Arial" w:cs="Arial"/>
          <w:b/>
          <w:sz w:val="22"/>
          <w:szCs w:val="22"/>
          <w:lang w:val="fr-FR"/>
        </w:rPr>
        <w:tab/>
      </w:r>
      <w:r w:rsidR="008613A5" w:rsidRPr="00183190">
        <w:rPr>
          <w:rFonts w:ascii="Arial" w:hAnsi="Arial" w:cs="Arial"/>
          <w:b/>
          <w:sz w:val="22"/>
          <w:szCs w:val="22"/>
          <w:lang w:val="fr-FR"/>
        </w:rPr>
        <w:t>CATT</w:t>
      </w:r>
      <w:r w:rsidR="008613A5" w:rsidRPr="00183190">
        <w:rPr>
          <w:rFonts w:ascii="Arial" w:hAnsi="Arial" w:cs="Arial"/>
          <w:b/>
          <w:color w:val="FF0000"/>
          <w:sz w:val="22"/>
          <w:szCs w:val="22"/>
          <w:lang w:val="fr-FR"/>
        </w:rPr>
        <w:t xml:space="preserve"> (to be </w:t>
      </w:r>
      <w:r w:rsidR="003C6A08" w:rsidRPr="00183190">
        <w:rPr>
          <w:rFonts w:ascii="Arial" w:hAnsi="Arial" w:cs="Arial"/>
          <w:b/>
          <w:color w:val="FF0000"/>
          <w:sz w:val="22"/>
          <w:szCs w:val="22"/>
          <w:lang w:val="fr-FR"/>
        </w:rPr>
        <w:t>RAN3</w:t>
      </w:r>
      <w:r w:rsidR="008613A5" w:rsidRPr="00183190">
        <w:rPr>
          <w:rFonts w:ascii="Arial" w:hAnsi="Arial" w:cs="Arial"/>
          <w:b/>
          <w:color w:val="FF0000"/>
          <w:sz w:val="22"/>
          <w:szCs w:val="22"/>
          <w:lang w:val="fr-FR"/>
        </w:rPr>
        <w:t>)</w:t>
      </w:r>
    </w:p>
    <w:p w14:paraId="69657BEB" w14:textId="65D57070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183190">
        <w:rPr>
          <w:rFonts w:ascii="Arial" w:hAnsi="Arial" w:cs="Arial"/>
          <w:b/>
          <w:sz w:val="22"/>
          <w:szCs w:val="22"/>
          <w:lang w:val="fr-FR"/>
        </w:rPr>
        <w:t>To:</w:t>
      </w:r>
      <w:r w:rsidRPr="0018319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13A5" w:rsidRPr="00183190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754FC920" w14:textId="3903103E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3" w:name="OLE_LINK46"/>
      <w:bookmarkStart w:id="4" w:name="OLE_LINK45"/>
      <w:r w:rsidRPr="00183190">
        <w:rPr>
          <w:rFonts w:ascii="Arial" w:hAnsi="Arial" w:cs="Arial"/>
          <w:b/>
          <w:sz w:val="22"/>
          <w:szCs w:val="22"/>
          <w:lang w:val="es-ES"/>
        </w:rPr>
        <w:t>Cc: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sz w:val="22"/>
          <w:szCs w:val="22"/>
          <w:lang w:val="fr-FR"/>
        </w:rPr>
        <w:t>SA2, RAN WG1, RAN WG</w:t>
      </w:r>
    </w:p>
    <w:bookmarkEnd w:id="3"/>
    <w:bookmarkEnd w:id="4"/>
    <w:p w14:paraId="10E3B9E7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s-ES"/>
        </w:rPr>
      </w:pPr>
    </w:p>
    <w:p w14:paraId="0B5F8E57" w14:textId="012E98D8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Jiancheng Sun</w:t>
      </w:r>
    </w:p>
    <w:p w14:paraId="6BE454A7" w14:textId="04DCA995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sunjiancheng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catt.cn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7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27DB7F48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 w:rsidR="008613A5" w:rsidRPr="008613A5">
        <w:rPr>
          <w:color w:val="FF0000"/>
        </w:rPr>
        <w:t>[</w:t>
      </w:r>
      <w:r w:rsidR="00EC662A">
        <w:rPr>
          <w:color w:val="FF0000"/>
        </w:rPr>
        <w:t>R3-238025, R3-238026</w:t>
      </w:r>
      <w:r w:rsidR="008613A5" w:rsidRPr="008613A5">
        <w:rPr>
          <w:color w:val="FF0000"/>
        </w:rPr>
        <w:t>]</w:t>
      </w:r>
    </w:p>
    <w:p w14:paraId="2DB618AF" w14:textId="77777777" w:rsidR="00C83885" w:rsidRDefault="00C83885" w:rsidP="00C83885">
      <w:pPr>
        <w:pStyle w:val="1"/>
      </w:pPr>
      <w:r>
        <w:t>1</w:t>
      </w:r>
      <w:r>
        <w:tab/>
        <w:t>Overall description</w:t>
      </w:r>
    </w:p>
    <w:p w14:paraId="62FBAB2C" w14:textId="77777777" w:rsidR="008613A5" w:rsidRDefault="008613A5" w:rsidP="008613A5">
      <w:r>
        <w:t xml:space="preserve">RAN3 has discussed the support for UE location verification in NR NTN. </w:t>
      </w:r>
    </w:p>
    <w:p w14:paraId="15F808D9" w14:textId="137AA43E" w:rsidR="008613A5" w:rsidRDefault="008613A5" w:rsidP="008613A5">
      <w:r>
        <w:t>RAN3 identified OAM requirements for the LMF according to the attached agreed TP and endorsed CR.</w:t>
      </w:r>
    </w:p>
    <w:p w14:paraId="56BD568A" w14:textId="5BA12F20" w:rsidR="00C83885" w:rsidRDefault="00C83885" w:rsidP="00B22642">
      <w:pPr>
        <w:rPr>
          <w:rFonts w:ascii="Arial" w:hAnsi="Arial" w:cs="Arial"/>
          <w:lang w:eastAsia="zh-CN"/>
        </w:rPr>
      </w:pPr>
    </w:p>
    <w:p w14:paraId="7F318BD6" w14:textId="77777777" w:rsidR="00C83885" w:rsidRDefault="00C83885" w:rsidP="00C83885">
      <w:pPr>
        <w:pStyle w:val="1"/>
      </w:pPr>
      <w:r>
        <w:t>2</w:t>
      </w:r>
      <w:r>
        <w:tab/>
        <w:t>Actions</w:t>
      </w:r>
    </w:p>
    <w:p w14:paraId="2ACE98BD" w14:textId="3AF264C7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613A5">
        <w:rPr>
          <w:rFonts w:ascii="Arial" w:hAnsi="Arial" w:cs="Arial"/>
          <w:b/>
        </w:rPr>
        <w:t>SA5</w:t>
      </w:r>
    </w:p>
    <w:p w14:paraId="52C65836" w14:textId="70F2AFA3" w:rsidR="00C83885" w:rsidRPr="008613A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613A5" w:rsidRPr="008613A5">
        <w:rPr>
          <w:rFonts w:ascii="Arial" w:hAnsi="Arial" w:cs="Arial"/>
        </w:rPr>
        <w:t>RAN3 respectfully requests SA5 to consider the above information and update their specifications if needed.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7F504D15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41D9AC79" w14:textId="34A399F3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5F488" w14:textId="77777777" w:rsidR="00ED50BA" w:rsidRDefault="00ED50BA">
      <w:r>
        <w:separator/>
      </w:r>
    </w:p>
  </w:endnote>
  <w:endnote w:type="continuationSeparator" w:id="0">
    <w:p w14:paraId="2ED069B7" w14:textId="77777777" w:rsidR="00ED50BA" w:rsidRDefault="00ED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AEB89" w14:textId="77777777" w:rsidR="00ED50BA" w:rsidRDefault="00ED50BA">
      <w:r>
        <w:separator/>
      </w:r>
    </w:p>
  </w:footnote>
  <w:footnote w:type="continuationSeparator" w:id="0">
    <w:p w14:paraId="654F4E97" w14:textId="77777777" w:rsidR="00ED50BA" w:rsidRDefault="00ED5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81800589">
    <w:abstractNumId w:val="8"/>
  </w:num>
  <w:num w:numId="2" w16cid:durableId="2127501977">
    <w:abstractNumId w:val="1"/>
  </w:num>
  <w:num w:numId="3" w16cid:durableId="1673607347">
    <w:abstractNumId w:val="6"/>
  </w:num>
  <w:num w:numId="4" w16cid:durableId="736439206">
    <w:abstractNumId w:val="5"/>
  </w:num>
  <w:num w:numId="5" w16cid:durableId="1971932083">
    <w:abstractNumId w:val="3"/>
  </w:num>
  <w:num w:numId="6" w16cid:durableId="475757706">
    <w:abstractNumId w:val="0"/>
  </w:num>
  <w:num w:numId="7" w16cid:durableId="1411001407">
    <w:abstractNumId w:val="2"/>
  </w:num>
  <w:num w:numId="8" w16cid:durableId="2082746964">
    <w:abstractNumId w:val="4"/>
  </w:num>
  <w:num w:numId="9" w16cid:durableId="1286621065">
    <w:abstractNumId w:val="11"/>
  </w:num>
  <w:num w:numId="10" w16cid:durableId="52975448">
    <w:abstractNumId w:val="10"/>
  </w:num>
  <w:num w:numId="11" w16cid:durableId="1592081035">
    <w:abstractNumId w:val="12"/>
  </w:num>
  <w:num w:numId="12" w16cid:durableId="1781603700">
    <w:abstractNumId w:val="12"/>
    <w:lvlOverride w:ilvl="0"/>
    <w:lvlOverride w:ilvl="0"/>
  </w:num>
  <w:num w:numId="13" w16cid:durableId="278680512">
    <w:abstractNumId w:val="9"/>
  </w:num>
  <w:num w:numId="14" w16cid:durableId="31071430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83190"/>
    <w:rsid w:val="00190CAC"/>
    <w:rsid w:val="00191F29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D7942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425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13A5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566D9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1FED"/>
    <w:rsid w:val="00EC20E5"/>
    <w:rsid w:val="00EC4A25"/>
    <w:rsid w:val="00EC662A"/>
    <w:rsid w:val="00EC7411"/>
    <w:rsid w:val="00ED0443"/>
    <w:rsid w:val="00ED06A6"/>
    <w:rsid w:val="00ED0D91"/>
    <w:rsid w:val="00ED1751"/>
    <w:rsid w:val="00ED50BA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R3-237918</cp:lastModifiedBy>
  <cp:revision>9</cp:revision>
  <dcterms:created xsi:type="dcterms:W3CDTF">2023-11-17T05:17:00Z</dcterms:created>
  <dcterms:modified xsi:type="dcterms:W3CDTF">2023-11-17T19:03:00Z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